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10993"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互联网信息服务备案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保证</w:t>
      </w:r>
      <w:r>
        <w:rPr>
          <w:rFonts w:hint="eastAsia" w:ascii="仿宋" w:hAnsi="仿宋" w:eastAsia="仿宋"/>
          <w:b/>
          <w:bCs/>
          <w:sz w:val="44"/>
          <w:szCs w:val="44"/>
        </w:rPr>
        <w:t>书</w:t>
      </w:r>
    </w:p>
    <w:p w14:paraId="73592612">
      <w:pPr>
        <w:ind w:left="630" w:left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个人姓名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）</w:t>
      </w:r>
    </w:p>
    <w:p w14:paraId="1B6BEC00">
      <w:pPr>
        <w:ind w:left="630" w:left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北京火山引擎科技有限公司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（接入商名称）</w:t>
      </w:r>
    </w:p>
    <w:p w14:paraId="18B3B477">
      <w:pPr>
        <w:ind w:left="630" w:left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重庆省</w:t>
      </w:r>
      <w:r>
        <w:rPr>
          <w:rFonts w:hint="eastAsia" w:ascii="仿宋" w:hAnsi="仿宋" w:eastAsia="仿宋"/>
          <w:sz w:val="32"/>
          <w:szCs w:val="32"/>
        </w:rPr>
        <w:t>通信管理局申请互联网信息服务备案，并作出如下承诺：</w:t>
      </w:r>
    </w:p>
    <w:p w14:paraId="47E68633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知晓并自觉遵守互联网信息服务相关法律法规和行政管理规定，提交的证件信息和相关材料真实、合法、有效。</w:t>
      </w:r>
    </w:p>
    <w:p w14:paraId="054BF95C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二、互联网信息服务备案信息如发生变更，</w:t>
      </w: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将及时在“工业和信息化部I</w:t>
      </w:r>
      <w:r>
        <w:rPr>
          <w:rFonts w:ascii="仿宋" w:hAnsi="仿宋" w:eastAsia="仿宋"/>
          <w:sz w:val="32"/>
          <w:szCs w:val="32"/>
        </w:rPr>
        <w:t>CP/IP</w:t>
      </w:r>
      <w:r>
        <w:rPr>
          <w:rFonts w:hint="eastAsia" w:ascii="仿宋" w:hAnsi="仿宋" w:eastAsia="仿宋"/>
          <w:sz w:val="32"/>
          <w:szCs w:val="32"/>
        </w:rPr>
        <w:t>地址/域名信息管理系统”中进行备案信息变更。如未履行相关义务，</w:t>
      </w: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自愿承担相应的法律责任。</w:t>
      </w:r>
    </w:p>
    <w:p w14:paraId="6EB4C857">
      <w:pPr>
        <w:ind w:firstLine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网站开通时，将及时在主页底部中央位置标明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网站备案编号，并在备案编号下方按要求链接工业和信息化部备案管理系统网址，供公众查询核对。如未履行相关义务，</w:t>
      </w: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自愿承担承担相应的法律责任。</w:t>
      </w:r>
    </w:p>
    <w:p w14:paraId="22090B83">
      <w:pPr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接入商已核实网站方案建设书，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sz w:val="32"/>
          <w:szCs w:val="32"/>
        </w:rPr>
        <w:t>确保客户已备案网站内容真实，主体下（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备案网站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均为客户个人</w:t>
      </w:r>
      <w:r>
        <w:rPr>
          <w:rFonts w:hint="eastAsia" w:ascii="仿宋" w:hAnsi="仿宋" w:eastAsia="仿宋"/>
          <w:sz w:val="32"/>
          <w:szCs w:val="32"/>
        </w:rPr>
        <w:t>自行使用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2822BA3"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27FDB18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备案人签字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接入商盖章：</w:t>
      </w:r>
    </w:p>
    <w:p w14:paraId="308852A8"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90"/>
    <w:rsid w:val="0007444E"/>
    <w:rsid w:val="001325F5"/>
    <w:rsid w:val="001C3AA5"/>
    <w:rsid w:val="002B61F9"/>
    <w:rsid w:val="003E078E"/>
    <w:rsid w:val="00615F1B"/>
    <w:rsid w:val="00653F90"/>
    <w:rsid w:val="006E5BF5"/>
    <w:rsid w:val="006F280B"/>
    <w:rsid w:val="006F3D52"/>
    <w:rsid w:val="0082351F"/>
    <w:rsid w:val="009D29BF"/>
    <w:rsid w:val="00FA6794"/>
    <w:rsid w:val="1F985305"/>
    <w:rsid w:val="24492708"/>
    <w:rsid w:val="447154C7"/>
    <w:rsid w:val="4DB170F5"/>
    <w:rsid w:val="54895EE2"/>
    <w:rsid w:val="76FE0487"/>
    <w:rsid w:val="789F6AC3"/>
    <w:rsid w:val="7BE83BB1"/>
    <w:rsid w:val="7E6B33FF"/>
    <w:rsid w:val="E5C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38</TotalTime>
  <ScaleCrop>false</ScaleCrop>
  <LinksUpToDate>false</LinksUpToDate>
  <CharactersWithSpaces>470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2020-03-09T23:27:00Z</dcterms:created>
  <dc:creator>朱 薇</dc:creator>
  <cp:lastModifiedBy>even</cp:lastModifiedBy>
  <dcterms:modified xsi:type="dcterms:W3CDTF">2025-05-26T14:52:24Z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24C653666E7DF1AEA80F3468EA5ED032_43</vt:lpwstr>
  </property>
</Properties>
</file>